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FF" w:rsidRPr="00E26AFF" w:rsidRDefault="00E26AFF" w:rsidP="00E26AFF">
      <w:pPr>
        <w:shd w:val="clear" w:color="auto" w:fill="FFFFFF"/>
        <w:spacing w:after="300" w:line="240" w:lineRule="auto"/>
        <w:textAlignment w:val="baseline"/>
        <w:outlineLvl w:val="1"/>
        <w:rPr>
          <w:rFonts w:ascii="Museo Sans Cyrl 900" w:eastAsia="Times New Roman" w:hAnsi="Museo Sans Cyrl 900" w:cs="Times New Roman"/>
          <w:caps/>
          <w:color w:val="0076BE"/>
          <w:sz w:val="27"/>
          <w:szCs w:val="27"/>
          <w:lang w:eastAsia="uk-UA"/>
        </w:rPr>
      </w:pPr>
      <w:r w:rsidRPr="00E26AFF">
        <w:rPr>
          <w:rFonts w:ascii="Museo Sans Cyrl 900" w:eastAsia="Times New Roman" w:hAnsi="Museo Sans Cyrl 900" w:cs="Times New Roman"/>
          <w:caps/>
          <w:color w:val="0076BE"/>
          <w:sz w:val="27"/>
          <w:szCs w:val="27"/>
          <w:lang w:eastAsia="uk-UA"/>
        </w:rPr>
        <w:t>АРТЕРІАЛЬНА ГІПЕРТЕНЗІЯ</w:t>
      </w:r>
    </w:p>
    <w:p w:rsidR="00E26AFF" w:rsidRPr="00E26AFF" w:rsidRDefault="00E26AFF" w:rsidP="00E26AF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E26AFF">
        <w:rPr>
          <w:rFonts w:ascii="Myriad Pro" w:eastAsia="Times New Roman" w:hAnsi="Myriad Pro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Артеріальна гіпертензія (артеріальна гіпертонія, АГ)</w:t>
      </w:r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 xml:space="preserve"> — медичний термін, який означає, що кров надміру тисне на стінки артерій </w:t>
      </w:r>
      <w:proofErr w:type="spellStart"/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ізсередини</w:t>
      </w:r>
      <w:proofErr w:type="spellEnd"/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 xml:space="preserve">. Нормальним вважають систолічний (верхній) тиск менше 120 і </w:t>
      </w:r>
      <w:proofErr w:type="spellStart"/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діастолічний</w:t>
      </w:r>
      <w:proofErr w:type="spellEnd"/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 xml:space="preserve"> (нижній) тиск менше 80 мм </w:t>
      </w:r>
      <w:proofErr w:type="spellStart"/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рт</w:t>
      </w:r>
      <w:proofErr w:type="spellEnd"/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. ст.</w:t>
      </w:r>
    </w:p>
    <w:p w:rsidR="00E26AFF" w:rsidRPr="00E26AFF" w:rsidRDefault="00E26AFF" w:rsidP="00E26AF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Артеріальну гіпертензію діагностують у разі постійного підвищенні рівня артеріального тиску (АТ):</w:t>
      </w:r>
    </w:p>
    <w:p w:rsidR="00E26AFF" w:rsidRPr="00E26AFF" w:rsidRDefault="00E26AFF" w:rsidP="00E26AFF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 xml:space="preserve">більше 140 мм </w:t>
      </w:r>
      <w:proofErr w:type="spellStart"/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рт</w:t>
      </w:r>
      <w:proofErr w:type="spellEnd"/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. ст. (систолічний АТ);</w:t>
      </w:r>
    </w:p>
    <w:p w:rsidR="00E26AFF" w:rsidRPr="00E26AFF" w:rsidRDefault="00E26AFF" w:rsidP="00E26AFF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 xml:space="preserve">більше 90 мм </w:t>
      </w:r>
      <w:proofErr w:type="spellStart"/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рт</w:t>
      </w:r>
      <w:proofErr w:type="spellEnd"/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. ст. (</w:t>
      </w:r>
      <w:proofErr w:type="spellStart"/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діастолічний</w:t>
      </w:r>
      <w:proofErr w:type="spellEnd"/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 xml:space="preserve"> АТ).</w:t>
      </w:r>
    </w:p>
    <w:p w:rsidR="00E26AFF" w:rsidRPr="00E26AFF" w:rsidRDefault="00E26AFF" w:rsidP="00E26AF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Підвищений артеріальний тиск без належного лікування може призвести до інфаркту, інсульту, ниркової чи серцевої недостатності, погіршення зору та інших ускладнень. Навіть помірне підвищення АТ пов’язане зі зменшенням очікуваної тривалості життя.</w:t>
      </w:r>
    </w:p>
    <w:p w:rsidR="00E26AFF" w:rsidRPr="00E26AFF" w:rsidRDefault="00E26AFF" w:rsidP="00E26AF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E26AFF">
        <w:rPr>
          <w:rFonts w:ascii="Myriad Pro" w:eastAsia="Times New Roman" w:hAnsi="Myriad Pro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До 40% хворих на артеріальну гіпертензію не підозрюють у себе недугу, бо часто ця хвороба має </w:t>
      </w:r>
      <w:proofErr w:type="spellStart"/>
      <w:r w:rsidRPr="00E26AFF">
        <w:rPr>
          <w:rFonts w:ascii="Myriad Pro" w:eastAsia="Times New Roman" w:hAnsi="Myriad Pro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безсимптомний</w:t>
      </w:r>
      <w:proofErr w:type="spellEnd"/>
      <w:r w:rsidRPr="00E26AFF">
        <w:rPr>
          <w:rFonts w:ascii="Myriad Pro" w:eastAsia="Times New Roman" w:hAnsi="Myriad Pro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 перебіг.</w:t>
      </w:r>
    </w:p>
    <w:p w:rsidR="00E26AFF" w:rsidRPr="00E26AFF" w:rsidRDefault="00E26AFF" w:rsidP="00E26AF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Щоб виявити АГ, необхідно знати її ознаки, регулярно вимірювати тиск і спостерігати за власним станом.</w:t>
      </w:r>
    </w:p>
    <w:p w:rsidR="00E26AFF" w:rsidRPr="00E26AFF" w:rsidRDefault="00E26AFF" w:rsidP="00E26AFF">
      <w:pPr>
        <w:shd w:val="clear" w:color="auto" w:fill="FFFFFF"/>
        <w:spacing w:after="225" w:line="240" w:lineRule="auto"/>
        <w:textAlignment w:val="baseline"/>
        <w:outlineLvl w:val="2"/>
        <w:rPr>
          <w:rFonts w:ascii="Museo Sans Cyrl 900" w:eastAsia="Times New Roman" w:hAnsi="Museo Sans Cyrl 900" w:cs="Times New Roman"/>
          <w:color w:val="004188"/>
          <w:sz w:val="24"/>
          <w:szCs w:val="24"/>
          <w:lang w:eastAsia="uk-UA"/>
        </w:rPr>
      </w:pPr>
      <w:r w:rsidRPr="00E26AFF">
        <w:rPr>
          <w:rFonts w:ascii="Museo Sans Cyrl 900" w:eastAsia="Times New Roman" w:hAnsi="Museo Sans Cyrl 900" w:cs="Times New Roman"/>
          <w:color w:val="004188"/>
          <w:sz w:val="24"/>
          <w:szCs w:val="24"/>
          <w:lang w:eastAsia="uk-UA"/>
        </w:rPr>
        <w:t>Причини АГ</w:t>
      </w:r>
    </w:p>
    <w:p w:rsidR="00E26AFF" w:rsidRPr="00E26AFF" w:rsidRDefault="00E26AFF" w:rsidP="00E26AF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Тиск в артеріальному руслі, яке забезпечує переміщення крові від серця до органів, є добутком значень серцевого викиду і загального периферичного опору судин. Ці показники змінюються під впливом широкого спектра патофізіологічних чинників, переважно у різних поєднаннях.</w:t>
      </w:r>
    </w:p>
    <w:p w:rsidR="00E26AFF" w:rsidRPr="00E26AFF" w:rsidRDefault="00E26AFF" w:rsidP="00E26AF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Якщо у вас піднявся тиск, потрібно передусім розібратися з причиною. Можливі ситуації, коли тиск підвищився, але захворюванням це ще вважати не можна: на фоні сильного емоційного стресу, вживання алкоголю, після значного фізичного навантаження. Однак у здорової людини організм компенсує вплив усіх цих факторів і зберігає АТ у нормі.</w:t>
      </w:r>
    </w:p>
    <w:p w:rsidR="00E26AFF" w:rsidRPr="00E26AFF" w:rsidRDefault="00E26AFF" w:rsidP="00E26AF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Артеріальна гіпертензія розвивається внаслідок дії як генетичних механізмів, так і екзогенних факторів — надмірного вживання солі, психоемоційного стресу, ожиріння.</w:t>
      </w:r>
    </w:p>
    <w:p w:rsidR="00E26AFF" w:rsidRPr="00E26AFF" w:rsidRDefault="00E26AFF" w:rsidP="00E26AF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Визначальні фактори ризику появи АГ:</w:t>
      </w:r>
    </w:p>
    <w:p w:rsidR="00E26AFF" w:rsidRPr="00E26AFF" w:rsidRDefault="00E26AFF" w:rsidP="00E26AFF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стать (частіше страждають жінки);</w:t>
      </w:r>
    </w:p>
    <w:p w:rsidR="00E26AFF" w:rsidRPr="00E26AFF" w:rsidRDefault="00E26AFF" w:rsidP="00E26AFF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вік (більше 50 років);</w:t>
      </w:r>
    </w:p>
    <w:p w:rsidR="00E26AFF" w:rsidRPr="00E26AFF" w:rsidRDefault="00E26AFF" w:rsidP="00E26AFF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рівень загального холестерину.</w:t>
      </w:r>
    </w:p>
    <w:p w:rsidR="00E26AFF" w:rsidRPr="00E26AFF" w:rsidRDefault="00E26AFF" w:rsidP="00E26AF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 xml:space="preserve">Ризик зростає, якщо пацієнт веде малорухливий спосіб життя, має ожиріння, ранній початок серцево-судинних захворювань у членів родини, </w:t>
      </w:r>
      <w:proofErr w:type="spellStart"/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доклінічні</w:t>
      </w:r>
      <w:proofErr w:type="spellEnd"/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 xml:space="preserve"> прояви атеросклерозу, знижену функцію нирок тощо.</w:t>
      </w:r>
    </w:p>
    <w:p w:rsidR="00E26AFF" w:rsidRPr="00E26AFF" w:rsidRDefault="00E26AFF" w:rsidP="00E26AF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E26AFF">
        <w:rPr>
          <w:rFonts w:ascii="Myriad Pro" w:eastAsia="Times New Roman" w:hAnsi="Myriad Pro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У осіб, які мають найближчих родичів до 55 років з артеріальною гіпертензією, ризик розвитку гіпертонічної хвороби збільшується учетверо.</w:t>
      </w:r>
    </w:p>
    <w:p w:rsidR="00E26AFF" w:rsidRPr="00E26AFF" w:rsidRDefault="00E26AFF" w:rsidP="00E26AF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 xml:space="preserve">Роль надлишкового вживання натрію (солі) в розвитку АГ було яскраво продемонстровано в Японії. Завдяки впровадженню Національної освітньої програми з обмеження вживання солі </w:t>
      </w:r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lastRenderedPageBreak/>
        <w:t xml:space="preserve">за 20 років удалося значно знизити частоту </w:t>
      </w:r>
      <w:proofErr w:type="spellStart"/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гіпертензивних</w:t>
      </w:r>
      <w:proofErr w:type="spellEnd"/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цереброваскулярних</w:t>
      </w:r>
      <w:proofErr w:type="spellEnd"/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 xml:space="preserve"> катастроф (інфарктів, інсультів тощо).</w:t>
      </w:r>
    </w:p>
    <w:p w:rsidR="00E26AFF" w:rsidRPr="00E26AFF" w:rsidRDefault="00E26AFF" w:rsidP="00E26AFF">
      <w:pPr>
        <w:shd w:val="clear" w:color="auto" w:fill="FFFFFF"/>
        <w:spacing w:after="225" w:line="240" w:lineRule="auto"/>
        <w:textAlignment w:val="baseline"/>
        <w:outlineLvl w:val="2"/>
        <w:rPr>
          <w:rFonts w:ascii="Museo Sans Cyrl 900" w:eastAsia="Times New Roman" w:hAnsi="Museo Sans Cyrl 900" w:cs="Times New Roman"/>
          <w:color w:val="004188"/>
          <w:sz w:val="24"/>
          <w:szCs w:val="24"/>
          <w:lang w:eastAsia="uk-UA"/>
        </w:rPr>
      </w:pPr>
      <w:r w:rsidRPr="00E26AFF">
        <w:rPr>
          <w:rFonts w:ascii="Museo Sans Cyrl 900" w:eastAsia="Times New Roman" w:hAnsi="Museo Sans Cyrl 900" w:cs="Times New Roman"/>
          <w:color w:val="004188"/>
          <w:sz w:val="24"/>
          <w:szCs w:val="24"/>
          <w:lang w:eastAsia="uk-UA"/>
        </w:rPr>
        <w:t>Типи АГ</w:t>
      </w:r>
    </w:p>
    <w:p w:rsidR="00E26AFF" w:rsidRPr="00E26AFF" w:rsidRDefault="00E26AFF" w:rsidP="00E26AF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З урахуванням особливостей етіології виділяють два типи артеріальної гіпертензії:</w:t>
      </w:r>
    </w:p>
    <w:p w:rsidR="00E26AFF" w:rsidRPr="00E26AFF" w:rsidRDefault="00E26AFF" w:rsidP="00E26AFF">
      <w:pPr>
        <w:numPr>
          <w:ilvl w:val="0"/>
          <w:numId w:val="3"/>
        </w:numPr>
        <w:shd w:val="clear" w:color="auto" w:fill="FFFFFF"/>
        <w:spacing w:after="180" w:line="240" w:lineRule="auto"/>
        <w:ind w:left="0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 xml:space="preserve">первинну, або </w:t>
      </w:r>
      <w:proofErr w:type="spellStart"/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есенціальну</w:t>
      </w:r>
      <w:proofErr w:type="spellEnd"/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 xml:space="preserve"> (гіпертонічна хвороба);</w:t>
      </w:r>
    </w:p>
    <w:p w:rsidR="00E26AFF" w:rsidRPr="00E26AFF" w:rsidRDefault="00E26AFF" w:rsidP="00E26AFF">
      <w:pPr>
        <w:numPr>
          <w:ilvl w:val="0"/>
          <w:numId w:val="3"/>
        </w:numPr>
        <w:shd w:val="clear" w:color="auto" w:fill="FFFFFF"/>
        <w:spacing w:after="180" w:line="240" w:lineRule="auto"/>
        <w:ind w:left="0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вторинну, або симптоматичну.</w:t>
      </w:r>
    </w:p>
    <w:p w:rsidR="00E26AFF" w:rsidRPr="00E26AFF" w:rsidRDefault="00E26AFF" w:rsidP="00E26AF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 xml:space="preserve">Симптоматична гіпертонія також поділяється на: </w:t>
      </w:r>
      <w:proofErr w:type="spellStart"/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ренальну</w:t>
      </w:r>
      <w:proofErr w:type="spellEnd"/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 xml:space="preserve">; ендокринну; зумовлену </w:t>
      </w:r>
      <w:proofErr w:type="spellStart"/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коарктацією</w:t>
      </w:r>
      <w:proofErr w:type="spellEnd"/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 xml:space="preserve"> аорти; пов’язану з неврологічними причинами (пухлина головного мозку, енцефаліт, синдром нічного апное, синдром Гієна — </w:t>
      </w:r>
      <w:proofErr w:type="spellStart"/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Барре</w:t>
      </w:r>
      <w:proofErr w:type="spellEnd"/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 xml:space="preserve">); спричинену вагітністю; зумовлену підвищеним серцевим викидом (підвищена жорсткість стінок у літніх людей, недостатність клапана аорти, артеріовенозна фістула, </w:t>
      </w:r>
      <w:proofErr w:type="spellStart"/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незарощення</w:t>
      </w:r>
      <w:proofErr w:type="spellEnd"/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 xml:space="preserve"> артеріальної протоки, хвороба </w:t>
      </w:r>
      <w:proofErr w:type="spellStart"/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Педжета</w:t>
      </w:r>
      <w:proofErr w:type="spellEnd"/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, бері-бері).</w:t>
      </w:r>
    </w:p>
    <w:p w:rsidR="00E26AFF" w:rsidRPr="00E26AFF" w:rsidRDefault="00E26AFF" w:rsidP="00E26AF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 xml:space="preserve">У 95% випадків діагностують </w:t>
      </w:r>
      <w:proofErr w:type="spellStart"/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есенціальну</w:t>
      </w:r>
      <w:proofErr w:type="spellEnd"/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 xml:space="preserve"> артеріальну гіпертензію.</w:t>
      </w:r>
    </w:p>
    <w:p w:rsidR="00E26AFF" w:rsidRPr="00E26AFF" w:rsidRDefault="00E26AFF" w:rsidP="00E26AFF">
      <w:pPr>
        <w:shd w:val="clear" w:color="auto" w:fill="FFFFFF"/>
        <w:spacing w:after="225" w:line="240" w:lineRule="auto"/>
        <w:textAlignment w:val="baseline"/>
        <w:outlineLvl w:val="2"/>
        <w:rPr>
          <w:rFonts w:ascii="Museo Sans Cyrl 900" w:eastAsia="Times New Roman" w:hAnsi="Museo Sans Cyrl 900" w:cs="Times New Roman"/>
          <w:color w:val="004188"/>
          <w:sz w:val="24"/>
          <w:szCs w:val="24"/>
          <w:lang w:eastAsia="uk-UA"/>
        </w:rPr>
      </w:pPr>
      <w:r w:rsidRPr="00E26AFF">
        <w:rPr>
          <w:rFonts w:ascii="Museo Sans Cyrl 900" w:eastAsia="Times New Roman" w:hAnsi="Museo Sans Cyrl 900" w:cs="Times New Roman"/>
          <w:color w:val="004188"/>
          <w:sz w:val="24"/>
          <w:szCs w:val="24"/>
          <w:lang w:eastAsia="uk-UA"/>
        </w:rPr>
        <w:t>Симптоми АГ:</w:t>
      </w:r>
    </w:p>
    <w:p w:rsidR="00E26AFF" w:rsidRPr="00E26AFF" w:rsidRDefault="00E26AFF" w:rsidP="00E26AFF">
      <w:pPr>
        <w:numPr>
          <w:ilvl w:val="0"/>
          <w:numId w:val="4"/>
        </w:numPr>
        <w:shd w:val="clear" w:color="auto" w:fill="FFFFFF"/>
        <w:spacing w:after="180" w:line="240" w:lineRule="auto"/>
        <w:ind w:left="0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підвищений тиск (140/90);</w:t>
      </w:r>
    </w:p>
    <w:p w:rsidR="00E26AFF" w:rsidRPr="00E26AFF" w:rsidRDefault="00E26AFF" w:rsidP="00E26AFF">
      <w:pPr>
        <w:numPr>
          <w:ilvl w:val="0"/>
          <w:numId w:val="4"/>
        </w:numPr>
        <w:shd w:val="clear" w:color="auto" w:fill="FFFFFF"/>
        <w:spacing w:after="180" w:line="240" w:lineRule="auto"/>
        <w:ind w:left="0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головний біль (найчастіше — в потиличній чи тім’яній частині);</w:t>
      </w:r>
    </w:p>
    <w:p w:rsidR="00E26AFF" w:rsidRPr="00E26AFF" w:rsidRDefault="00E26AFF" w:rsidP="00E26AFF">
      <w:pPr>
        <w:numPr>
          <w:ilvl w:val="0"/>
          <w:numId w:val="4"/>
        </w:numPr>
        <w:shd w:val="clear" w:color="auto" w:fill="FFFFFF"/>
        <w:spacing w:after="180" w:line="240" w:lineRule="auto"/>
        <w:ind w:left="0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періодичний шум у вухах, потемніння в очах та запаморочення;</w:t>
      </w:r>
    </w:p>
    <w:p w:rsidR="00E26AFF" w:rsidRPr="00E26AFF" w:rsidRDefault="00E26AFF" w:rsidP="00E26AFF">
      <w:pPr>
        <w:numPr>
          <w:ilvl w:val="0"/>
          <w:numId w:val="4"/>
        </w:numPr>
        <w:shd w:val="clear" w:color="auto" w:fill="FFFFFF"/>
        <w:spacing w:after="180" w:line="240" w:lineRule="auto"/>
        <w:ind w:left="0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біль у ділянці серця;</w:t>
      </w:r>
    </w:p>
    <w:p w:rsidR="00E26AFF" w:rsidRPr="00E26AFF" w:rsidRDefault="00E26AFF" w:rsidP="00E26AFF">
      <w:pPr>
        <w:numPr>
          <w:ilvl w:val="0"/>
          <w:numId w:val="4"/>
        </w:numPr>
        <w:shd w:val="clear" w:color="auto" w:fill="FFFFFF"/>
        <w:spacing w:after="180" w:line="240" w:lineRule="auto"/>
        <w:ind w:left="0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прискорене серцебиття (понад 90 разів на хвилину) у спокійному стані;</w:t>
      </w:r>
    </w:p>
    <w:p w:rsidR="00E26AFF" w:rsidRPr="00E26AFF" w:rsidRDefault="00E26AFF" w:rsidP="00E26AFF">
      <w:pPr>
        <w:numPr>
          <w:ilvl w:val="0"/>
          <w:numId w:val="4"/>
        </w:numPr>
        <w:shd w:val="clear" w:color="auto" w:fill="FFFFFF"/>
        <w:spacing w:after="180" w:line="240" w:lineRule="auto"/>
        <w:ind w:left="0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відчуття задухи.</w:t>
      </w:r>
    </w:p>
    <w:p w:rsidR="00E26AFF" w:rsidRPr="00E26AFF" w:rsidRDefault="00E26AFF" w:rsidP="00E26AF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У більшості випадків початок артеріальної гіпертензії лишається непоміченим. Якщо артеріальний тиск підвищується поступово, то на головні болі, запаморочення зазвичай не зважають.</w:t>
      </w:r>
    </w:p>
    <w:p w:rsidR="00E26AFF" w:rsidRPr="00E26AFF" w:rsidRDefault="00E26AFF" w:rsidP="00E26AF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Підвищення тиску можуть супроводжувати загальна слабкість, дратівливість, сонливість. Подібні симптоми притаманні абсолютно різним недугам, саме з цим пов’язане пізнє звернення хворих до фахівця, коли АГ виявляють випадково під час візиту до лікаря з інших причин.</w:t>
      </w:r>
    </w:p>
    <w:p w:rsidR="00E26AFF" w:rsidRPr="00E26AFF" w:rsidRDefault="00E26AFF" w:rsidP="00E26AF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Ще гірше, коли вже на кардіограмі виявляються зміни у вигляді гіпертрофії лівого шлуночка чи окуліст фіксує зміну судин очного дна. Це означає, що підвищений АТ уже встиг завдати шкоди серцю і судинам і починати лікувати його слід було ще рік тому.</w:t>
      </w:r>
    </w:p>
    <w:p w:rsidR="00E26AFF" w:rsidRPr="00E26AFF" w:rsidRDefault="00E26AFF" w:rsidP="00E26AFF">
      <w:pPr>
        <w:shd w:val="clear" w:color="auto" w:fill="FFFFFF"/>
        <w:spacing w:after="225" w:line="240" w:lineRule="auto"/>
        <w:textAlignment w:val="baseline"/>
        <w:outlineLvl w:val="2"/>
        <w:rPr>
          <w:rFonts w:ascii="Museo Sans Cyrl 900" w:eastAsia="Times New Roman" w:hAnsi="Museo Sans Cyrl 900" w:cs="Times New Roman"/>
          <w:color w:val="004188"/>
          <w:sz w:val="24"/>
          <w:szCs w:val="24"/>
          <w:lang w:eastAsia="uk-UA"/>
        </w:rPr>
      </w:pPr>
      <w:r w:rsidRPr="00E26AFF">
        <w:rPr>
          <w:rFonts w:ascii="Museo Sans Cyrl 900" w:eastAsia="Times New Roman" w:hAnsi="Museo Sans Cyrl 900" w:cs="Times New Roman"/>
          <w:color w:val="004188"/>
          <w:sz w:val="24"/>
          <w:szCs w:val="24"/>
          <w:lang w:eastAsia="uk-UA"/>
        </w:rPr>
        <w:t>Гіпертонічний криз</w:t>
      </w:r>
    </w:p>
    <w:p w:rsidR="00E26AFF" w:rsidRPr="00E26AFF" w:rsidRDefault="00E26AFF" w:rsidP="00E26AF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Коли артеріальний тиск підвищується різко, це не може залишитися непоміченим. Якщо починає сильно боліти голова, миготять «мушки» перед очима, дзвенить (гуде, шипить) у вухах, нудить і блювота не приносить полегшення — це може бути ознакою гіпертонічного кризу.</w:t>
      </w:r>
    </w:p>
    <w:p w:rsidR="00E26AFF" w:rsidRPr="00E26AFF" w:rsidRDefault="00E26AFF" w:rsidP="00E26AF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У такому випадку необхідно терміново викликати екстрену допомогу і лікуватися в умовах кардіологічного стаціонару.</w:t>
      </w:r>
    </w:p>
    <w:p w:rsidR="00E26AFF" w:rsidRPr="00E26AFF" w:rsidRDefault="00E26AFF" w:rsidP="00E26AFF">
      <w:pPr>
        <w:shd w:val="clear" w:color="auto" w:fill="FFFFFF"/>
        <w:spacing w:after="225" w:line="240" w:lineRule="auto"/>
        <w:textAlignment w:val="baseline"/>
        <w:outlineLvl w:val="2"/>
        <w:rPr>
          <w:rFonts w:ascii="Museo Sans Cyrl 900" w:eastAsia="Times New Roman" w:hAnsi="Museo Sans Cyrl 900" w:cs="Times New Roman"/>
          <w:color w:val="004188"/>
          <w:sz w:val="24"/>
          <w:szCs w:val="24"/>
          <w:lang w:eastAsia="uk-UA"/>
        </w:rPr>
      </w:pPr>
      <w:r w:rsidRPr="00E26AFF">
        <w:rPr>
          <w:rFonts w:ascii="Museo Sans Cyrl 900" w:eastAsia="Times New Roman" w:hAnsi="Museo Sans Cyrl 900" w:cs="Times New Roman"/>
          <w:color w:val="004188"/>
          <w:sz w:val="24"/>
          <w:szCs w:val="24"/>
          <w:lang w:eastAsia="uk-UA"/>
        </w:rPr>
        <w:t>Лікування АГ</w:t>
      </w:r>
    </w:p>
    <w:p w:rsidR="00E26AFF" w:rsidRPr="00E26AFF" w:rsidRDefault="00E26AFF" w:rsidP="00E26AF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Лікування гіпертонії має відбуватися тільки під наглядом лікаря.</w:t>
      </w:r>
    </w:p>
    <w:p w:rsidR="00E26AFF" w:rsidRPr="00E26AFF" w:rsidRDefault="00E26AFF" w:rsidP="00E26AF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Зміни режиму харчування та способу життя можуть поліпшити контроль артеріального тиску і знизити ризик ускладнень для здоров’я. Однак медикаментозне лікування часто буває необхідним для людей, для яких зміна способу життя є неефективною або недостатньою.</w:t>
      </w:r>
    </w:p>
    <w:p w:rsidR="00E26AFF" w:rsidRPr="00E26AFF" w:rsidRDefault="00E26AFF" w:rsidP="00E26AF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Якщо ви вперше виявили у себе тиск у стані спокою вище 140/90, турбують головний біль, шум у вухах, слабкість — зверніться до лікаря.</w:t>
      </w:r>
    </w:p>
    <w:p w:rsidR="00E26AFF" w:rsidRPr="00E26AFF" w:rsidRDefault="00E26AFF" w:rsidP="00E26AF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E26AFF">
        <w:rPr>
          <w:rFonts w:ascii="Myriad Pro" w:eastAsia="Times New Roman" w:hAnsi="Myriad Pro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Тільки медичний спеціаліст може поставити діагноз і призначити відповідні ліки.</w:t>
      </w:r>
    </w:p>
    <w:p w:rsidR="00E26AFF" w:rsidRPr="00E26AFF" w:rsidRDefault="00E26AFF" w:rsidP="00E26AF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 xml:space="preserve">Якщо вам уже поставлено діагноз «гіпертонія», слід негайно прийняти призначені ліки для зниження тиску і полежати 30-40 </w:t>
      </w:r>
      <w:proofErr w:type="spellStart"/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хв</w:t>
      </w:r>
      <w:proofErr w:type="spellEnd"/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 xml:space="preserve"> із заплющеними очима. Після вжитих заходів поміряйте тиск знову: якщо він не знижується, стан погіршується — необхідно викликати бригаду екстреної медичної допомоги.</w:t>
      </w:r>
    </w:p>
    <w:p w:rsidR="00E26AFF" w:rsidRPr="00E26AFF" w:rsidRDefault="00E26AFF" w:rsidP="00E26AFF">
      <w:pPr>
        <w:shd w:val="clear" w:color="auto" w:fill="FFFFFF"/>
        <w:spacing w:after="225" w:line="240" w:lineRule="auto"/>
        <w:textAlignment w:val="baseline"/>
        <w:outlineLvl w:val="2"/>
        <w:rPr>
          <w:rFonts w:ascii="Museo Sans Cyrl 900" w:eastAsia="Times New Roman" w:hAnsi="Museo Sans Cyrl 900" w:cs="Times New Roman"/>
          <w:color w:val="004188"/>
          <w:sz w:val="24"/>
          <w:szCs w:val="24"/>
          <w:lang w:eastAsia="uk-UA"/>
        </w:rPr>
      </w:pPr>
      <w:r w:rsidRPr="00E26AFF">
        <w:rPr>
          <w:rFonts w:ascii="Museo Sans Cyrl 900" w:eastAsia="Times New Roman" w:hAnsi="Museo Sans Cyrl 900" w:cs="Times New Roman"/>
          <w:color w:val="004188"/>
          <w:sz w:val="24"/>
          <w:szCs w:val="24"/>
          <w:lang w:eastAsia="uk-UA"/>
        </w:rPr>
        <w:t>Профілактика АГ</w:t>
      </w:r>
    </w:p>
    <w:p w:rsidR="00E26AFF" w:rsidRPr="00E26AFF" w:rsidRDefault="00E26AFF" w:rsidP="00E26AF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Замислитися про профілактику гіпертонічної хвороби необхідно в молодому віці, особливо якщо хто-небудь із близьких родичів має серцево-судинні захворювання.</w:t>
      </w:r>
    </w:p>
    <w:p w:rsidR="00E26AFF" w:rsidRPr="00E26AFF" w:rsidRDefault="00E26AFF" w:rsidP="00E26AF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hyperlink r:id="rId6" w:history="1">
        <w:r w:rsidRPr="00E26AFF">
          <w:rPr>
            <w:rFonts w:ascii="Myriad Pro" w:eastAsia="Times New Roman" w:hAnsi="Myriad Pro" w:cs="Times New Roman"/>
            <w:color w:val="004188"/>
            <w:sz w:val="24"/>
            <w:szCs w:val="24"/>
            <w:bdr w:val="none" w:sz="0" w:space="0" w:color="auto" w:frame="1"/>
            <w:lang w:eastAsia="uk-UA"/>
          </w:rPr>
          <w:t xml:space="preserve">Запобігти артеріальній </w:t>
        </w:r>
        <w:proofErr w:type="spellStart"/>
        <w:r w:rsidRPr="00E26AFF">
          <w:rPr>
            <w:rFonts w:ascii="Myriad Pro" w:eastAsia="Times New Roman" w:hAnsi="Myriad Pro" w:cs="Times New Roman"/>
            <w:color w:val="004188"/>
            <w:sz w:val="24"/>
            <w:szCs w:val="24"/>
            <w:bdr w:val="none" w:sz="0" w:space="0" w:color="auto" w:frame="1"/>
            <w:lang w:eastAsia="uk-UA"/>
          </w:rPr>
          <w:t>гіпертензії</w:t>
        </w:r>
      </w:hyperlink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 допомо</w:t>
      </w:r>
      <w:proofErr w:type="spellEnd"/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жуть </w:t>
      </w:r>
      <w:hyperlink r:id="rId7" w:history="1">
        <w:r w:rsidRPr="00E26AFF">
          <w:rPr>
            <w:rFonts w:ascii="Myriad Pro" w:eastAsia="Times New Roman" w:hAnsi="Myriad Pro" w:cs="Times New Roman"/>
            <w:color w:val="004188"/>
            <w:sz w:val="24"/>
            <w:szCs w:val="24"/>
            <w:bdr w:val="none" w:sz="0" w:space="0" w:color="auto" w:frame="1"/>
            <w:lang w:eastAsia="uk-UA"/>
          </w:rPr>
          <w:t>здорові харчові звички</w:t>
        </w:r>
      </w:hyperlink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 і спосіб життя загалом:</w:t>
      </w:r>
    </w:p>
    <w:p w:rsidR="00E26AFF" w:rsidRPr="00E26AFF" w:rsidRDefault="00E26AFF" w:rsidP="00E26AFF">
      <w:pPr>
        <w:numPr>
          <w:ilvl w:val="0"/>
          <w:numId w:val="5"/>
        </w:numPr>
        <w:shd w:val="clear" w:color="auto" w:fill="FFFFFF"/>
        <w:spacing w:after="180" w:line="240" w:lineRule="auto"/>
        <w:ind w:left="0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підтримуйте нормальну масу тіла;</w:t>
      </w:r>
    </w:p>
    <w:p w:rsidR="00E26AFF" w:rsidRPr="00E26AFF" w:rsidRDefault="00E26AFF" w:rsidP="00E26AF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hyperlink r:id="rId8" w:history="1">
        <w:r w:rsidRPr="00E26AFF">
          <w:rPr>
            <w:rFonts w:ascii="Myriad Pro" w:eastAsia="Times New Roman" w:hAnsi="Myriad Pro" w:cs="Times New Roman"/>
            <w:color w:val="004188"/>
            <w:sz w:val="24"/>
            <w:szCs w:val="24"/>
            <w:bdr w:val="none" w:sz="0" w:space="0" w:color="auto" w:frame="1"/>
            <w:lang w:eastAsia="uk-UA"/>
          </w:rPr>
          <w:t>відмовтеся від куріння</w:t>
        </w:r>
      </w:hyperlink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;</w:t>
      </w:r>
    </w:p>
    <w:p w:rsidR="00E26AFF" w:rsidRPr="00E26AFF" w:rsidRDefault="00E26AFF" w:rsidP="00E26AF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обмежуйте кількість спожитого </w:t>
      </w:r>
      <w:hyperlink r:id="rId9" w:history="1">
        <w:r w:rsidRPr="00E26AFF">
          <w:rPr>
            <w:rFonts w:ascii="Myriad Pro" w:eastAsia="Times New Roman" w:hAnsi="Myriad Pro" w:cs="Times New Roman"/>
            <w:color w:val="004188"/>
            <w:sz w:val="24"/>
            <w:szCs w:val="24"/>
            <w:bdr w:val="none" w:sz="0" w:space="0" w:color="auto" w:frame="1"/>
            <w:lang w:eastAsia="uk-UA"/>
          </w:rPr>
          <w:t>алкоголю</w:t>
        </w:r>
      </w:hyperlink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, а краще взагалі не вживайте спиртного;</w:t>
      </w:r>
    </w:p>
    <w:p w:rsidR="00E26AFF" w:rsidRPr="00E26AFF" w:rsidRDefault="00E26AFF" w:rsidP="00E26AF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регулярно займайтеся </w:t>
      </w:r>
      <w:hyperlink r:id="rId10" w:history="1">
        <w:r w:rsidRPr="00E26AFF">
          <w:rPr>
            <w:rFonts w:ascii="Myriad Pro" w:eastAsia="Times New Roman" w:hAnsi="Myriad Pro" w:cs="Times New Roman"/>
            <w:color w:val="004188"/>
            <w:sz w:val="24"/>
            <w:szCs w:val="24"/>
            <w:bdr w:val="none" w:sz="0" w:space="0" w:color="auto" w:frame="1"/>
            <w:lang w:eastAsia="uk-UA"/>
          </w:rPr>
          <w:t>фізичними вправами</w:t>
        </w:r>
      </w:hyperlink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 xml:space="preserve"> (не менше 30-40 </w:t>
      </w:r>
      <w:proofErr w:type="spellStart"/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хв</w:t>
      </w:r>
      <w:proofErr w:type="spellEnd"/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 xml:space="preserve"> 3-4 рази на тиждень);</w:t>
      </w:r>
    </w:p>
    <w:p w:rsidR="00E26AFF" w:rsidRPr="00E26AFF" w:rsidRDefault="00E26AFF" w:rsidP="00E26AFF">
      <w:pPr>
        <w:numPr>
          <w:ilvl w:val="0"/>
          <w:numId w:val="5"/>
        </w:numPr>
        <w:shd w:val="clear" w:color="auto" w:fill="FFFFFF"/>
        <w:spacing w:after="180" w:line="240" w:lineRule="auto"/>
        <w:ind w:left="0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обмежуйте споживання солі (до 5 г на добу для дорослої людини — трохи менше чайної ложки, включно з «прихованою сіллю» в маринадах, копченостях, ковбасах, соусах і навіть у звичайному хлібі);</w:t>
      </w:r>
    </w:p>
    <w:p w:rsidR="00E26AFF" w:rsidRPr="00E26AFF" w:rsidRDefault="00E26AFF" w:rsidP="00E26AFF">
      <w:pPr>
        <w:numPr>
          <w:ilvl w:val="0"/>
          <w:numId w:val="5"/>
        </w:numPr>
        <w:shd w:val="clear" w:color="auto" w:fill="FFFFFF"/>
        <w:spacing w:after="180" w:line="240" w:lineRule="auto"/>
        <w:ind w:left="0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уникайте стресів (чудовою профілактикою впливу стресів на організм є легкий біг, плавання, йога, прогулянка на природі);</w:t>
      </w:r>
    </w:p>
    <w:p w:rsidR="00E26AFF" w:rsidRPr="00E26AFF" w:rsidRDefault="00E26AFF" w:rsidP="00E26AFF">
      <w:pPr>
        <w:numPr>
          <w:ilvl w:val="0"/>
          <w:numId w:val="5"/>
        </w:numPr>
        <w:shd w:val="clear" w:color="auto" w:fill="FFFFFF"/>
        <w:spacing w:after="180" w:line="240" w:lineRule="auto"/>
        <w:ind w:left="0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вживайте продукти, багаті на калій (крупи, бобові, фрукти, овочі, зелень).</w:t>
      </w:r>
    </w:p>
    <w:p w:rsidR="00E26AFF" w:rsidRPr="00E26AFF" w:rsidRDefault="00E26AFF" w:rsidP="00E26AF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Щоб не пропустити початок артеріальної гіпертензії, необхідно уважніше ставитися до свого здоров’я і вимірювати артеріальний тиск не рідше двох разів на місяць усім людям після 50 років.</w:t>
      </w:r>
    </w:p>
    <w:p w:rsidR="00E26AFF" w:rsidRPr="00E26AFF" w:rsidRDefault="00E26AFF" w:rsidP="00E26AFF">
      <w:pPr>
        <w:shd w:val="clear" w:color="auto" w:fill="FFFFFF"/>
        <w:spacing w:after="225" w:line="240" w:lineRule="auto"/>
        <w:textAlignment w:val="baseline"/>
        <w:outlineLvl w:val="2"/>
        <w:rPr>
          <w:rFonts w:ascii="Museo Sans Cyrl 900" w:eastAsia="Times New Roman" w:hAnsi="Museo Sans Cyrl 900" w:cs="Times New Roman"/>
          <w:color w:val="004188"/>
          <w:sz w:val="24"/>
          <w:szCs w:val="24"/>
          <w:lang w:eastAsia="uk-UA"/>
        </w:rPr>
      </w:pPr>
      <w:r w:rsidRPr="00E26AFF">
        <w:rPr>
          <w:rFonts w:ascii="Museo Sans Cyrl 900" w:eastAsia="Times New Roman" w:hAnsi="Museo Sans Cyrl 900" w:cs="Times New Roman"/>
          <w:color w:val="004188"/>
          <w:sz w:val="24"/>
          <w:szCs w:val="24"/>
          <w:lang w:eastAsia="uk-UA"/>
        </w:rPr>
        <w:t>Як правильно вимірювати артеріальний тиск</w:t>
      </w:r>
    </w:p>
    <w:p w:rsidR="00E26AFF" w:rsidRPr="00E26AFF" w:rsidRDefault="00E26AFF" w:rsidP="00E26AF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 xml:space="preserve">Рання діагностика АГ залежить від </w:t>
      </w:r>
      <w:proofErr w:type="spellStart"/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​​точності</w:t>
      </w:r>
      <w:proofErr w:type="spellEnd"/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 xml:space="preserve"> вимірювань, для чого рекомендується регулярно перевіряти справність пристроїв для вимірювання тиску (тонометрів) і правильність їхніх показань.</w:t>
      </w:r>
    </w:p>
    <w:p w:rsidR="00E26AFF" w:rsidRPr="00E26AFF" w:rsidRDefault="00E26AFF" w:rsidP="00E26AF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Не менш важливо дотримуватися під час вимірювань рекомендацій міжнародних експертів, зокрема:</w:t>
      </w:r>
    </w:p>
    <w:p w:rsidR="00E26AFF" w:rsidRPr="00E26AFF" w:rsidRDefault="00E26AFF" w:rsidP="00E26AFF">
      <w:pPr>
        <w:numPr>
          <w:ilvl w:val="0"/>
          <w:numId w:val="6"/>
        </w:numPr>
        <w:shd w:val="clear" w:color="auto" w:fill="FFFFFF"/>
        <w:spacing w:after="180" w:line="240" w:lineRule="auto"/>
        <w:ind w:left="0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 xml:space="preserve">тиск вимірюють сидячи, у стані спокою, не раніше ніж через 30 </w:t>
      </w:r>
      <w:proofErr w:type="spellStart"/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хв</w:t>
      </w:r>
      <w:proofErr w:type="spellEnd"/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 xml:space="preserve"> після ходьби, куріння, вживання чаю, кави та інших </w:t>
      </w:r>
      <w:proofErr w:type="spellStart"/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кофеїновмісних</w:t>
      </w:r>
      <w:proofErr w:type="spellEnd"/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 xml:space="preserve"> напоїв (інакше можна зафіксувати підвищений тиск навіть у здорової людини);</w:t>
      </w:r>
    </w:p>
    <w:p w:rsidR="00E26AFF" w:rsidRPr="00E26AFF" w:rsidRDefault="00E26AFF" w:rsidP="00E26AFF">
      <w:pPr>
        <w:numPr>
          <w:ilvl w:val="0"/>
          <w:numId w:val="6"/>
        </w:numPr>
        <w:shd w:val="clear" w:color="auto" w:fill="FFFFFF"/>
        <w:spacing w:after="180" w:line="240" w:lineRule="auto"/>
        <w:ind w:left="0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ноги мають стояти на підлозі;</w:t>
      </w:r>
    </w:p>
    <w:p w:rsidR="00E26AFF" w:rsidRPr="00E26AFF" w:rsidRDefault="00E26AFF" w:rsidP="00E26AFF">
      <w:pPr>
        <w:numPr>
          <w:ilvl w:val="0"/>
          <w:numId w:val="6"/>
        </w:numPr>
        <w:shd w:val="clear" w:color="auto" w:fill="FFFFFF"/>
        <w:spacing w:after="180" w:line="240" w:lineRule="auto"/>
        <w:ind w:left="0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 xml:space="preserve">вимірюють АТ двічі (перерва — до 2 </w:t>
      </w:r>
      <w:proofErr w:type="spellStart"/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хв</w:t>
      </w:r>
      <w:proofErr w:type="spellEnd"/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 xml:space="preserve">), а за розбіжності показань більше 10 мм </w:t>
      </w:r>
      <w:proofErr w:type="spellStart"/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рт</w:t>
      </w:r>
      <w:proofErr w:type="spellEnd"/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. ст. потрібне ще одне вимірювання, показником буде середній результат;</w:t>
      </w:r>
    </w:p>
    <w:p w:rsidR="00E26AFF" w:rsidRPr="00E26AFF" w:rsidRDefault="00E26AFF" w:rsidP="00E26AFF">
      <w:pPr>
        <w:numPr>
          <w:ilvl w:val="0"/>
          <w:numId w:val="6"/>
        </w:numPr>
        <w:shd w:val="clear" w:color="auto" w:fill="FFFFFF"/>
        <w:spacing w:after="180" w:line="240" w:lineRule="auto"/>
        <w:ind w:left="0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манометр розташовують на рівні серця;</w:t>
      </w:r>
    </w:p>
    <w:p w:rsidR="00E26AFF" w:rsidRPr="00E26AFF" w:rsidRDefault="00E26AFF" w:rsidP="00E26AFF">
      <w:pPr>
        <w:numPr>
          <w:ilvl w:val="0"/>
          <w:numId w:val="6"/>
        </w:numPr>
        <w:shd w:val="clear" w:color="auto" w:fill="FFFFFF"/>
        <w:spacing w:after="180" w:line="240" w:lineRule="auto"/>
        <w:ind w:left="0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під час першого вимірювання АТ вимірюють і на лівій, і на правій руці, при цьому до уваги беруть вищий показник;</w:t>
      </w:r>
    </w:p>
    <w:p w:rsidR="00E26AFF" w:rsidRPr="00E26AFF" w:rsidRDefault="00E26AFF" w:rsidP="00E26AFF">
      <w:pPr>
        <w:numPr>
          <w:ilvl w:val="0"/>
          <w:numId w:val="6"/>
        </w:numPr>
        <w:shd w:val="clear" w:color="auto" w:fill="FFFFFF"/>
        <w:spacing w:after="180" w:line="240" w:lineRule="auto"/>
        <w:ind w:left="0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 xml:space="preserve">якщо різниця у показаннях різних рук перевищує 20 мм </w:t>
      </w:r>
      <w:proofErr w:type="spellStart"/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рт</w:t>
      </w:r>
      <w:proofErr w:type="spellEnd"/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. ст., потрібне повторне вимірювання.</w:t>
      </w:r>
    </w:p>
    <w:p w:rsidR="00E26AFF" w:rsidRPr="00E26AFF" w:rsidRDefault="00E26AFF" w:rsidP="00E26AF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E26AFF">
        <w:rPr>
          <w:rFonts w:ascii="Myriad Pro" w:eastAsia="Times New Roman" w:hAnsi="Myriad Pro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Артеріальну гіпертензію діагностують, якщо підвищені показники зафіксовано в результаті принаймні двох вимірювань.</w:t>
      </w:r>
    </w:p>
    <w:p w:rsidR="00E26AFF" w:rsidRPr="00E26AFF" w:rsidRDefault="00E26AFF" w:rsidP="00E26AF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У разі помірного підвищення під час першого вимірювання друге вимірювання здійснюють через кілька місяців, а якщо підвищення значне — через коротший інтервал.</w:t>
      </w:r>
    </w:p>
    <w:p w:rsidR="00E26AFF" w:rsidRPr="00E26AFF" w:rsidRDefault="00E26AFF" w:rsidP="00E26AF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</w:pPr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 xml:space="preserve">Дані єдиного вимірювання беруть до уваги для діагностування АГ, якщо вони свідчать про 3-й ступінь гіпертонії (показники вищі за 160 мм </w:t>
      </w:r>
      <w:proofErr w:type="spellStart"/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рт</w:t>
      </w:r>
      <w:proofErr w:type="spellEnd"/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 xml:space="preserve">. ст. для систолічного тиску і вищі за 110 мм </w:t>
      </w:r>
      <w:proofErr w:type="spellStart"/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рт</w:t>
      </w:r>
      <w:proofErr w:type="spellEnd"/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 xml:space="preserve">. ст. для </w:t>
      </w:r>
      <w:proofErr w:type="spellStart"/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>діастолічного</w:t>
      </w:r>
      <w:proofErr w:type="spellEnd"/>
      <w:r w:rsidRPr="00E26AFF">
        <w:rPr>
          <w:rFonts w:ascii="Myriad Pro" w:eastAsia="Times New Roman" w:hAnsi="Myriad Pro" w:cs="Times New Roman"/>
          <w:color w:val="333333"/>
          <w:sz w:val="24"/>
          <w:szCs w:val="24"/>
          <w:lang w:eastAsia="uk-UA"/>
        </w:rPr>
        <w:t xml:space="preserve"> тиску), наявна відповідна симптоматика, існує високий додатковий серцево-судинний ризик.</w:t>
      </w:r>
    </w:p>
    <w:p w:rsidR="005777D7" w:rsidRDefault="005777D7">
      <w:bookmarkStart w:id="0" w:name="_GoBack"/>
      <w:bookmarkEnd w:id="0"/>
    </w:p>
    <w:sectPr w:rsidR="005777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useo Sans Cyrl 900">
    <w:altName w:val="Times New Roman"/>
    <w:panose1 w:val="00000000000000000000"/>
    <w:charset w:val="00"/>
    <w:family w:val="roman"/>
    <w:notTrueType/>
    <w:pitch w:val="default"/>
  </w:font>
  <w:font w:name="Myriad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74C"/>
    <w:multiLevelType w:val="multilevel"/>
    <w:tmpl w:val="3EC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B7D2B"/>
    <w:multiLevelType w:val="multilevel"/>
    <w:tmpl w:val="7A40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53842"/>
    <w:multiLevelType w:val="multilevel"/>
    <w:tmpl w:val="E6B2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66B10"/>
    <w:multiLevelType w:val="multilevel"/>
    <w:tmpl w:val="2280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4F38F0"/>
    <w:multiLevelType w:val="multilevel"/>
    <w:tmpl w:val="0D96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EF5642"/>
    <w:multiLevelType w:val="multilevel"/>
    <w:tmpl w:val="C686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C8"/>
    <w:rsid w:val="005777D7"/>
    <w:rsid w:val="009772C8"/>
    <w:rsid w:val="00E2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6A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E26A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6AF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E26AF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E26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26AFF"/>
    <w:rPr>
      <w:b/>
      <w:bCs/>
    </w:rPr>
  </w:style>
  <w:style w:type="character" w:styleId="a5">
    <w:name w:val="Hyperlink"/>
    <w:basedOn w:val="a0"/>
    <w:uiPriority w:val="99"/>
    <w:semiHidden/>
    <w:unhideWhenUsed/>
    <w:rsid w:val="00E26A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6A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E26A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6AF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E26AF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E26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26AFF"/>
    <w:rPr>
      <w:b/>
      <w:bCs/>
    </w:rPr>
  </w:style>
  <w:style w:type="character" w:styleId="a5">
    <w:name w:val="Hyperlink"/>
    <w:basedOn w:val="a0"/>
    <w:uiPriority w:val="99"/>
    <w:semiHidden/>
    <w:unhideWhenUsed/>
    <w:rsid w:val="00E26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c.org.ua/news/mizhnarodniy-den-vidmovi-vid-kurinnya-ukraincyam-bezkoshtovno-dopomagayut-kidati-kurit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hc.org.ua/news/16-zhovtnya-vsesvitniy-den-zdorovogo-kharchuvanny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c.org.ua/news/17-travnya-vsesvitniy-den-borotbi-z-arterialnoyu-gipertenziey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hc.org.ua/news/yak-zaokhotiti-ditinu-do-aktivnogo-sposobu-zhitt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hc.org.ua/news/uzhivayte-alkogol-vidpovidalno-abo-yak-perezhiti-novorichni-svya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5367</Words>
  <Characters>3060</Characters>
  <Application>Microsoft Office Word</Application>
  <DocSecurity>0</DocSecurity>
  <Lines>25</Lines>
  <Paragraphs>16</Paragraphs>
  <ScaleCrop>false</ScaleCrop>
  <Company/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2023-05-16T07:27:00Z</dcterms:created>
  <dcterms:modified xsi:type="dcterms:W3CDTF">2023-05-16T07:27:00Z</dcterms:modified>
</cp:coreProperties>
</file>